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96" w:rsidRPr="00EF2C96" w:rsidRDefault="00EF2C96" w:rsidP="00EF2C96">
      <w:pPr>
        <w:widowControl/>
        <w:shd w:val="clear" w:color="auto" w:fill="FFFFFF"/>
        <w:spacing w:line="560" w:lineRule="exact"/>
        <w:rPr>
          <w:rFonts w:ascii="Times New Roman" w:eastAsia="方正黑体_GBK" w:hAnsi="Times New Roman" w:cs="Times New Roman"/>
          <w:kern w:val="0"/>
          <w:sz w:val="32"/>
          <w:szCs w:val="32"/>
          <w:shd w:val="clear" w:color="auto" w:fill="FFFFFF"/>
        </w:rPr>
      </w:pPr>
      <w:r w:rsidRPr="00EF2C96">
        <w:rPr>
          <w:rFonts w:ascii="Times New Roman" w:eastAsia="方正黑体_GBK" w:hAnsi="Times New Roman" w:cs="Times New Roman"/>
          <w:kern w:val="0"/>
          <w:sz w:val="32"/>
          <w:szCs w:val="32"/>
          <w:shd w:val="clear" w:color="auto" w:fill="FFFFFF"/>
        </w:rPr>
        <w:t>附件</w:t>
      </w:r>
      <w:r w:rsidRPr="00EF2C96">
        <w:rPr>
          <w:rFonts w:ascii="Times New Roman" w:eastAsia="方正黑体_GBK" w:hAnsi="Times New Roman" w:cs="Times New Roman"/>
          <w:kern w:val="0"/>
          <w:sz w:val="32"/>
          <w:szCs w:val="32"/>
          <w:shd w:val="clear" w:color="auto" w:fill="FFFFFF"/>
        </w:rPr>
        <w:t>4</w:t>
      </w:r>
    </w:p>
    <w:p w:rsidR="00EF2C96" w:rsidRPr="00EF2C96" w:rsidRDefault="00EF2C96" w:rsidP="00EF2C96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kern w:val="0"/>
          <w:szCs w:val="32"/>
          <w:shd w:val="clear" w:color="auto" w:fill="FFFFFF"/>
        </w:rPr>
      </w:pPr>
    </w:p>
    <w:p w:rsidR="00EF2C96" w:rsidRPr="00EF2C96" w:rsidRDefault="00EF2C96" w:rsidP="00EF2C96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EF2C96">
        <w:rPr>
          <w:rFonts w:ascii="Times New Roman" w:eastAsia="方正小标宋简体" w:hAnsi="Times New Roman" w:cs="Times New Roman"/>
          <w:kern w:val="0"/>
          <w:sz w:val="44"/>
          <w:szCs w:val="44"/>
        </w:rPr>
        <w:t>巴中市中心城区</w:t>
      </w:r>
      <w:r w:rsidRPr="00EF2C96">
        <w:rPr>
          <w:rFonts w:ascii="Times New Roman" w:eastAsia="方正小标宋简体" w:hAnsi="Times New Roman" w:cs="Times New Roman"/>
          <w:kern w:val="0"/>
          <w:sz w:val="44"/>
          <w:szCs w:val="44"/>
        </w:rPr>
        <w:t>2024</w:t>
      </w:r>
      <w:r w:rsidRPr="00EF2C96">
        <w:rPr>
          <w:rFonts w:ascii="Times New Roman" w:eastAsia="方正小标宋简体" w:hAnsi="Times New Roman" w:cs="Times New Roman"/>
          <w:kern w:val="0"/>
          <w:sz w:val="44"/>
          <w:szCs w:val="44"/>
        </w:rPr>
        <w:t>年度住宅用地供应计划明细表</w:t>
      </w:r>
    </w:p>
    <w:p w:rsidR="00EF2C96" w:rsidRPr="00EF2C96" w:rsidRDefault="00EF2C96" w:rsidP="00EF2C96">
      <w:pPr>
        <w:tabs>
          <w:tab w:val="center" w:pos="4153"/>
          <w:tab w:val="right" w:pos="8306"/>
        </w:tabs>
        <w:snapToGrid w:val="0"/>
        <w:jc w:val="left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13928" w:type="dxa"/>
        <w:jc w:val="center"/>
        <w:tblLook w:val="0000" w:firstRow="0" w:lastRow="0" w:firstColumn="0" w:lastColumn="0" w:noHBand="0" w:noVBand="0"/>
      </w:tblPr>
      <w:tblGrid>
        <w:gridCol w:w="709"/>
        <w:gridCol w:w="3013"/>
        <w:gridCol w:w="850"/>
        <w:gridCol w:w="2268"/>
        <w:gridCol w:w="1134"/>
        <w:gridCol w:w="1985"/>
        <w:gridCol w:w="709"/>
        <w:gridCol w:w="992"/>
        <w:gridCol w:w="850"/>
        <w:gridCol w:w="1418"/>
      </w:tblGrid>
      <w:tr w:rsidR="00EF2C96" w:rsidRPr="00EF2C96" w:rsidTr="000A4E1C">
        <w:trPr>
          <w:trHeight w:val="454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项目名称（规划地块）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区域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宗地位置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面积（亩）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土地用途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土地</w:t>
            </w: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   </w:t>
            </w: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来源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拟供应</w:t>
            </w:r>
            <w:proofErr w:type="gramEnd"/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/>
            </w: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拟供地方式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F2C96" w:rsidRPr="00EF2C96" w:rsidTr="000A4E1C">
        <w:trPr>
          <w:trHeight w:val="454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EF2C96" w:rsidRDefault="00EF2C96" w:rsidP="00EF2C9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F2C96" w:rsidRPr="00EF2C96" w:rsidTr="000A4E1C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巴州区北龛片区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BK-A-02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巴州区北龛片区北环线西侧，张家河东侧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第一季度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雷破石小区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JN-G-11-06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雷破石片区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13.54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南坝片区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NB-A2-23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南坝丝厂旁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49.19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巴州区龙泉片区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LQ-B-07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-01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巴州区龙泉小区东侧，张家河西侧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116.47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第二季度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巴州工业园安置还房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巴州工业园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78.89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划拨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回风</w:t>
            </w:r>
            <w:proofErr w:type="gramStart"/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津桥湖片区</w:t>
            </w:r>
            <w:proofErr w:type="gramEnd"/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D-01-39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回风西华村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37.53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江南片区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JN-H-15-02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后坝社区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9.55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江南片区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JN-G-11-01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后坝社区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11.17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巴州区江南、江北片区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JB-C-04-01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巴州区江北片区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江南片区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JN-G-12-01-2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号地块新增用地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后坝社区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3.61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回风</w:t>
            </w:r>
            <w:proofErr w:type="gramStart"/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津桥湖</w:t>
            </w:r>
            <w:proofErr w:type="gramEnd"/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E-05-02-01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号地块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巴中</w:t>
            </w:r>
            <w:proofErr w:type="gramStart"/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中学龙</w:t>
            </w:r>
            <w:proofErr w:type="gramEnd"/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湖校区旁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43.00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大连村安置还房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巴州区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莲山湖片区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新增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划拨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市级重点项目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元窝村地块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恩阳区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文治</w:t>
            </w:r>
            <w:proofErr w:type="gramStart"/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街道元窝</w:t>
            </w:r>
            <w:proofErr w:type="gramEnd"/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第四季度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HJG-A-07</w:t>
            </w: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地块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插旗山社区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53.25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存量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第三季度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EF2C96" w:rsidRPr="00EF2C96" w:rsidTr="000A4E1C">
        <w:trPr>
          <w:trHeight w:val="585"/>
          <w:jc w:val="center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477.54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C96" w:rsidRPr="00EF2C96" w:rsidRDefault="00EF2C96" w:rsidP="00EF2C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F2C9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F4E4E" w:rsidRDefault="00FF4E4E">
      <w:bookmarkStart w:id="0" w:name="_GoBack"/>
      <w:bookmarkEnd w:id="0"/>
    </w:p>
    <w:sectPr w:rsidR="00FF4E4E" w:rsidSect="00EF2C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E6" w:rsidRDefault="001D44E6" w:rsidP="00EF2C96">
      <w:r>
        <w:separator/>
      </w:r>
    </w:p>
  </w:endnote>
  <w:endnote w:type="continuationSeparator" w:id="0">
    <w:p w:rsidR="001D44E6" w:rsidRDefault="001D44E6" w:rsidP="00E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E6" w:rsidRDefault="001D44E6" w:rsidP="00EF2C96">
      <w:r>
        <w:separator/>
      </w:r>
    </w:p>
  </w:footnote>
  <w:footnote w:type="continuationSeparator" w:id="0">
    <w:p w:rsidR="001D44E6" w:rsidRDefault="001D44E6" w:rsidP="00EF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39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1D44E6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0839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EF2C96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C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办公室:潘俊鳞</dc:creator>
  <cp:keywords/>
  <dc:description/>
  <cp:lastModifiedBy>办公室:潘俊鳞</cp:lastModifiedBy>
  <cp:revision>2</cp:revision>
  <dcterms:created xsi:type="dcterms:W3CDTF">2024-04-29T07:58:00Z</dcterms:created>
  <dcterms:modified xsi:type="dcterms:W3CDTF">2024-04-29T07:58:00Z</dcterms:modified>
</cp:coreProperties>
</file>