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ind w:left="0"/>
        <w:jc w:val="center"/>
        <w:rPr>
          <w:rFonts w:ascii="新宋体" w:eastAsia="新宋体" w:hint="eastAsia"/>
          <w:b/>
          <w:bCs/>
          <w:kern w:val="0"/>
          <w:sz w:val="36"/>
          <w:szCs w:val="36"/>
          <w:lang w:eastAsia="zh-CN"/>
        </w:rPr>
      </w:pPr>
      <w:r>
        <w:rPr>
          <w:rFonts w:ascii="新宋体" w:eastAsia="新宋体" w:hint="eastAsia"/>
          <w:b/>
          <w:bCs/>
          <w:kern w:val="0"/>
          <w:sz w:val="36"/>
          <w:szCs w:val="36"/>
          <w:lang w:eastAsia="zh-CN"/>
        </w:rPr>
        <w:t>建设工程档案自查</w:t>
      </w:r>
      <w:r>
        <w:rPr>
          <w:rFonts w:ascii="新宋体" w:eastAsia="新宋体" w:hint="eastAsia"/>
          <w:b/>
          <w:bCs/>
          <w:kern w:val="0"/>
          <w:sz w:val="36"/>
          <w:szCs w:val="36"/>
          <w:lang w:val="en-US" w:eastAsia="zh-CN"/>
        </w:rPr>
        <w:t>认定</w:t>
      </w:r>
      <w:r>
        <w:rPr>
          <w:rFonts w:ascii="新宋体" w:eastAsia="新宋体" w:hint="eastAsia"/>
          <w:b/>
          <w:bCs/>
          <w:kern w:val="0"/>
          <w:sz w:val="36"/>
          <w:szCs w:val="36"/>
          <w:lang w:eastAsia="zh-CN"/>
        </w:rPr>
        <w:t>表</w:t>
      </w:r>
      <w:r>
        <w:rPr>
          <w:rFonts w:ascii="新宋体" w:eastAsia="新宋体"/>
          <w:b/>
          <w:bCs/>
          <w:kern w:val="0"/>
          <w:sz w:val="36"/>
          <w:szCs w:val="36"/>
          <w:lang w:eastAsia="zh-CN"/>
        </w:rPr>
        <w:t>（一）</w:t>
      </w:r>
    </w:p>
    <w:p>
      <w:pPr>
        <w:widowControl/>
        <w:ind w:firstLineChars="50" w:firstLine="120"/>
        <w:rPr>
          <w:rFonts w:ascii="方正仿宋_GBK" w:eastAsia="方正仿宋_GBK" w:hint="eastAsia"/>
          <w:kern w:val="0"/>
          <w:sz w:val="24"/>
        </w:rPr>
      </w:pPr>
      <w:r>
        <w:rPr>
          <w:rFonts w:ascii="方正仿宋_GBK" w:eastAsia="方正仿宋_GBK" w:hint="eastAsia"/>
          <w:kern w:val="0"/>
          <w:sz w:val="24"/>
        </w:rPr>
        <w:t>工程名称：                                                      编号：</w:t>
      </w:r>
    </w:p>
    <w:tbl>
      <w:tblPr>
        <w:jc w:val="left"/>
        <w:tblInd w:w="-116" w:type="dxa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46"/>
        <w:gridCol w:w="735"/>
        <w:gridCol w:w="720"/>
        <w:gridCol w:w="704"/>
        <w:gridCol w:w="765"/>
      </w:tblGrid>
      <w:tr>
        <w:trPr>
          <w:trHeight w:val="6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序号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文  件  题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是否原件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lang w:eastAsia="zh-CN"/>
              </w:rPr>
              <w:t>自查份数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核查</w:t>
            </w:r>
            <w:r>
              <w:rPr>
                <w:rFonts w:ascii="方正黑体_GBK" w:eastAsia="方正黑体_GBK" w:hint="eastAsia"/>
                <w:kern w:val="0"/>
                <w:sz w:val="24"/>
                <w:lang w:eastAsia="zh-CN"/>
              </w:rPr>
              <w:t>份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备注</w:t>
            </w:r>
          </w:p>
        </w:tc>
      </w:tr>
      <w:tr>
        <w:trPr>
          <w:trHeight w:val="3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黑体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</w:rPr>
              <w:t>一</w:t>
            </w:r>
            <w:r>
              <w:rPr>
                <w:rFonts w:ascii="黑体" w:eastAsia="黑体" w:cs="黑体" w:hint="eastAsia"/>
                <w:b/>
                <w:bCs/>
                <w:kern w:val="0"/>
                <w:sz w:val="24"/>
                <w:lang w:eastAsia="zh-CN"/>
              </w:rPr>
              <w:t>、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黑体" w:eastAsia="黑体" w:cs="黑体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</w:rPr>
              <w:t>前期准备阶段文件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项目建议书批复文件及项目建议书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可行性研究报告批复文件及可行性研究报告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有关立项的会议纪要、领导批示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专家论证意见、项目评估文件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选址申请及选址规划意见通知书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建设用地批准书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拆迁安置意见、协议、方案等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建设用地规划许可证及其附件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土地使用证明文件及其附件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sz w:val="24"/>
              </w:rPr>
              <w:t>建设用地定桩通知单（书）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工程地质勘察报告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水文地质勘察报告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设计方案审查意见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人防、环保、消防、防雷等有关主管部门（对设计方案）审查意见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施工图设计文件审查意见及回复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节能设计备案文件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勘察、设计合同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施工合同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1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监理合同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建设工程规划许可证及其附件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建设工程施工许可证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工程质量监督手续（报监登记书、监督通知书、工作计划）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工程概况信息表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建设单位工程项目负责人及现场管理人员名册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监理单位工程项目负责人及现场管理人员名册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施工单位工程项目经理及质量管理人员名册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新建房屋白蚁合同书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单位工程开工报告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2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规划放线、验线记录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规划审批的总平面布置图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3</w:t>
            </w: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图纸会审记录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32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设计变更通知单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33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工程洽商记录（技术核定单）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ind w:left="0"/>
        <w:jc w:val="center"/>
        <w:rPr>
          <w:rFonts w:ascii="新宋体" w:eastAsia="新宋体"/>
          <w:b/>
          <w:bCs/>
          <w:kern w:val="0"/>
          <w:sz w:val="36"/>
          <w:szCs w:val="36"/>
          <w:lang w:eastAsia="zh-CN"/>
        </w:rPr>
      </w:pPr>
      <w:r>
        <w:rPr>
          <w:rFonts w:ascii="新宋体" w:eastAsia="新宋体" w:hint="eastAsia"/>
          <w:b/>
          <w:bCs/>
          <w:kern w:val="0"/>
          <w:sz w:val="36"/>
          <w:szCs w:val="36"/>
          <w:lang w:eastAsia="zh-CN"/>
        </w:rPr>
        <w:t>建设工程档案自查</w:t>
      </w:r>
      <w:r>
        <w:rPr>
          <w:rFonts w:ascii="新宋体" w:eastAsia="新宋体"/>
          <w:b/>
          <w:bCs/>
          <w:kern w:val="0"/>
          <w:sz w:val="36"/>
          <w:szCs w:val="36"/>
          <w:lang w:eastAsia="zh-CN"/>
        </w:rPr>
        <w:t>认定</w:t>
      </w:r>
      <w:r>
        <w:rPr>
          <w:rFonts w:ascii="新宋体" w:eastAsia="新宋体" w:hint="eastAsia"/>
          <w:b/>
          <w:bCs/>
          <w:kern w:val="0"/>
          <w:sz w:val="36"/>
          <w:szCs w:val="36"/>
          <w:lang w:eastAsia="zh-CN"/>
        </w:rPr>
        <w:t>表</w:t>
      </w:r>
      <w:r>
        <w:rPr>
          <w:rFonts w:ascii="新宋体" w:eastAsia="新宋体"/>
          <w:b/>
          <w:bCs/>
          <w:kern w:val="0"/>
          <w:sz w:val="36"/>
          <w:szCs w:val="36"/>
          <w:lang w:eastAsia="zh-CN"/>
        </w:rPr>
        <w:t>（二）</w:t>
      </w:r>
    </w:p>
    <w:tbl>
      <w:tblPr>
        <w:jc w:val="left"/>
        <w:tblInd w:w="-116" w:type="dxa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31"/>
        <w:gridCol w:w="735"/>
        <w:gridCol w:w="720"/>
        <w:gridCol w:w="705"/>
        <w:gridCol w:w="751"/>
        <w:gridCol w:w="14"/>
      </w:tblGrid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序号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文</w:t>
            </w:r>
            <w:r>
              <w:rPr>
                <w:rFonts w:ascii="方正黑体_GBK" w:eastAsia="方正黑体_GBK"/>
                <w:kern w:val="0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件</w:t>
            </w:r>
            <w:r>
              <w:rPr>
                <w:rFonts w:ascii="方正黑体_GBK" w:eastAsia="方正黑体_GBK"/>
                <w:kern w:val="0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题</w:t>
            </w:r>
            <w:r>
              <w:rPr>
                <w:rFonts w:ascii="方正黑体_GBK" w:eastAsia="方正黑体_GBK"/>
                <w:kern w:val="0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是否原件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lang w:eastAsia="zh-CN"/>
              </w:rPr>
              <w:t>自查份数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核查</w:t>
            </w:r>
            <w:r>
              <w:rPr>
                <w:rFonts w:ascii="方正黑体_GBK" w:eastAsia="方正黑体_GBK" w:hint="eastAsia"/>
                <w:kern w:val="0"/>
                <w:sz w:val="24"/>
                <w:lang w:eastAsia="zh-CN"/>
              </w:rPr>
              <w:t>份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备注</w:t>
            </w: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黑体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黑体_GBK" w:eastAsia="方正黑体_GBK" w:cs="黑体" w:hint="eastAsia"/>
                <w:b/>
                <w:bCs/>
                <w:kern w:val="0"/>
                <w:sz w:val="24"/>
                <w:lang w:eastAsia="zh-CN"/>
              </w:rPr>
              <w:t>二、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 w:cs="黑体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黑体_GBK" w:eastAsia="方正黑体_GBK" w:cs="黑体" w:hint="eastAsia"/>
                <w:b/>
                <w:bCs/>
                <w:kern w:val="0"/>
                <w:sz w:val="24"/>
                <w:lang w:eastAsia="zh-CN"/>
              </w:rPr>
              <w:t>监理文件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 w:cs="Times New Roman" w:hint="eastAsia"/>
                <w:kern w:val="0"/>
                <w:sz w:val="24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监理规划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监理实施细则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建筑材料报审表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监理工作总结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工程暂停令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工程复工报审表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工程开工报审表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工程质量事故报告及处理资料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工程延期申请表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见证取样送检见证人授权书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合同变更资料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竣工移交证书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黑体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  <w:lang w:val="en-US" w:eastAsia="zh-CN"/>
              </w:rPr>
              <w:t>三、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黑体" w:eastAsia="黑体" w:cs="黑体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</w:rPr>
              <w:t>施工文件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eastAsia="zh-CN"/>
              </w:rPr>
              <w:t>地基与基础工程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地基与基础分部工程质量验收报告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地基与基础分部工程质量文件汇总表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地基与基础分部工程质量验收记录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桩基础工程质量验收报告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桩基础工程质量文件汇总表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分项工程工程质量验收记录表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桩基础检测报告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地基验槽记录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混凝土、砂浆、水泥、钢材、砖材等材料汇总表、评定表、检验报告单、材料出厂合格证等（汇总表在前、复试试（检）验报告、合格证在后的顺序排列组卷）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隐蔽工程检验记录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商品砼资料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257"/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书宋_GBK" w:eastAsia="方正书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</w:rPr>
              <w:t>主体结构分部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主体结构分部工程质量验收报告</w:t>
            </w:r>
            <w:r>
              <w:rPr>
                <w:rFonts w:ascii="方正仿宋_GBK" w:eastAsia="方正仿宋_GBK" w:hint="eastAsia"/>
                <w:kern w:val="0"/>
                <w:sz w:val="24"/>
                <w:lang w:eastAsia="zh-CN"/>
              </w:rPr>
              <w:t>主体结构分部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主体结构工程质量文件汇总表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主体分部工程质量验收记录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分项工程质量验收记录表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钢筋抗拔承载力检测报告</w:t>
            </w:r>
            <w:r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回弹法检测混凝土抗压强度报告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4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混凝土、砂浆、水泥、钢材、砖材等材料汇总表、评定表、检验报告单、材料出厂合格证等（汇总表在前、复试试（检）验报告、合格证在后的顺序排列组卷）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ind w:left="0"/>
        <w:jc w:val="center"/>
        <w:rPr>
          <w:rFonts w:ascii="新宋体" w:eastAsia="新宋体" w:hint="eastAsia"/>
          <w:b/>
          <w:bCs/>
          <w:kern w:val="0"/>
          <w:sz w:val="36"/>
          <w:szCs w:val="36"/>
          <w:lang w:eastAsia="zh-CN"/>
        </w:rPr>
      </w:pPr>
      <w:r>
        <w:rPr>
          <w:rFonts w:ascii="新宋体" w:eastAsia="新宋体" w:hint="eastAsia"/>
          <w:b/>
          <w:bCs/>
          <w:kern w:val="0"/>
          <w:sz w:val="36"/>
          <w:szCs w:val="36"/>
          <w:lang w:eastAsia="zh-CN"/>
        </w:rPr>
        <w:t>建设工程档案自查</w:t>
      </w:r>
      <w:r>
        <w:rPr>
          <w:rFonts w:ascii="新宋体" w:eastAsia="新宋体"/>
          <w:b/>
          <w:bCs/>
          <w:kern w:val="0"/>
          <w:sz w:val="36"/>
          <w:szCs w:val="36"/>
          <w:lang w:eastAsia="zh-CN"/>
        </w:rPr>
        <w:t>认定</w:t>
      </w:r>
      <w:r>
        <w:rPr>
          <w:rFonts w:ascii="新宋体" w:eastAsia="新宋体" w:hint="eastAsia"/>
          <w:b/>
          <w:bCs/>
          <w:kern w:val="0"/>
          <w:sz w:val="36"/>
          <w:szCs w:val="36"/>
          <w:lang w:eastAsia="zh-CN"/>
        </w:rPr>
        <w:t>表</w:t>
      </w:r>
      <w:r>
        <w:rPr>
          <w:rFonts w:ascii="新宋体" w:eastAsia="新宋体"/>
          <w:b/>
          <w:bCs/>
          <w:kern w:val="0"/>
          <w:sz w:val="36"/>
          <w:szCs w:val="36"/>
          <w:lang w:eastAsia="zh-CN"/>
        </w:rPr>
        <w:t>（三）</w:t>
      </w:r>
    </w:p>
    <w:tbl>
      <w:tblPr>
        <w:jc w:val="left"/>
        <w:tblInd w:w="-131" w:type="dxa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6015"/>
        <w:gridCol w:w="734"/>
        <w:gridCol w:w="720"/>
        <w:gridCol w:w="704"/>
        <w:gridCol w:w="737"/>
        <w:gridCol w:w="12"/>
      </w:tblGrid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序号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文</w:t>
            </w:r>
            <w:r>
              <w:rPr>
                <w:rFonts w:ascii="方正黑体_GBK" w:eastAsia="方正黑体_GBK"/>
                <w:kern w:val="0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件</w:t>
            </w:r>
            <w:r>
              <w:rPr>
                <w:rFonts w:ascii="方正黑体_GBK" w:eastAsia="方正黑体_GBK"/>
                <w:kern w:val="0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题</w:t>
            </w:r>
            <w:r>
              <w:rPr>
                <w:rFonts w:ascii="方正黑体_GBK" w:eastAsia="方正黑体_GBK"/>
                <w:kern w:val="0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是否原件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lang w:eastAsia="zh-CN"/>
              </w:rPr>
              <w:t>自查份数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核查</w:t>
            </w:r>
            <w:r>
              <w:rPr>
                <w:rFonts w:ascii="方正黑体_GBK" w:eastAsia="方正黑体_GBK" w:hint="eastAsia"/>
                <w:kern w:val="0"/>
                <w:sz w:val="24"/>
                <w:lang w:eastAsia="zh-CN"/>
              </w:rPr>
              <w:t>份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备注</w:t>
            </w: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沉降观测记录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建筑物垂直度、标高测量记录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隐蔽工程检验记录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商品砼资料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方正书宋_GBK" w:eastAsia="方正书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  <w:lang w:eastAsia="zh-CN"/>
              </w:rPr>
              <w:t>装饰装修、建筑屋面、给排水、电气工程、节能、消防、电梯、通风与空调、智能建筑、附属工程等分部（子分部）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4"/>
                <w:lang w:eastAsia="zh-CN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各分部（子分部）工程质量验收记录表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各分项工程质量验收记录表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材料试验单汇总表、材料检验（试验）报告、出厂合格证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各项功能性试验检测报告、试运行调试记录、（幕墙检测报告、节能检测报告、电梯检测报告）等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其它应归档的文件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_GBK" w:eastAsia="方正黑体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黑体_GBK" w:eastAsia="方正黑体_GBK" w:hint="eastAsia"/>
                <w:b/>
                <w:bCs/>
                <w:kern w:val="0"/>
                <w:sz w:val="24"/>
              </w:rPr>
              <w:t>住宅工程分户验收资料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汇总表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结果表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hint="eastAsia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记录表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黑体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  <w:lang w:eastAsia="zh-CN"/>
              </w:rPr>
              <w:t>四、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黑体" w:eastAsia="黑体" w:cs="黑体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</w:rPr>
              <w:t>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总平面布置图（包括建筑、小品、水景、照明、道路、绿化等）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eastAsia="zh-CN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建筑竣工图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eastAsia="zh-CN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结构竣工图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钢结构竣工图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幕墙竣工图建筑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给水排水及采暖竣工图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建筑电气竣工图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/>
                <w:bCs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b/>
                <w:bCs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智能建筑竣工图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通风与空调竣工图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室外工程竣工图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规划红线内的室外给水、排水、供热、供电、照明管线等竣工图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规划红线内的道路、园林绿化、喷灌设施等竣工图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竣工图电子文档（各类竣工图的电子文档、采用CAD绘制）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黑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  <w:lang w:val="en-US" w:eastAsia="zh-CN"/>
              </w:rPr>
              <w:t>五、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eastAsia="黑体" w:cs="黑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  <w:lang w:bidi="ar-SA"/>
              </w:rPr>
              <w:t>工程竣工验收文件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工程竣工验收告知单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竣工工程申请验收报告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9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eastAsia="方正仿宋_GBK" w:cs="宋体"/>
                <w:kern w:val="0"/>
                <w:sz w:val="24"/>
                <w:lang w:bidi="ar-SA"/>
              </w:rPr>
            </w:pPr>
            <w:r>
              <w:rPr>
                <w:rFonts w:ascii="新宋体" w:eastAsia="新宋体" w:hint="eastAsia"/>
                <w:b/>
                <w:bCs/>
                <w:kern w:val="0"/>
                <w:sz w:val="36"/>
                <w:szCs w:val="36"/>
                <w:lang w:eastAsia="zh-CN"/>
              </w:rPr>
              <w:t>建设工程档案自查</w:t>
            </w:r>
            <w:r>
              <w:rPr>
                <w:rFonts w:ascii="新宋体" w:eastAsia="新宋体"/>
                <w:b/>
                <w:bCs/>
                <w:kern w:val="0"/>
                <w:sz w:val="36"/>
                <w:szCs w:val="36"/>
                <w:lang w:eastAsia="zh-CN"/>
              </w:rPr>
              <w:t>认定</w:t>
            </w:r>
            <w:r>
              <w:rPr>
                <w:rFonts w:ascii="新宋体" w:eastAsia="新宋体" w:hint="eastAsia"/>
                <w:b/>
                <w:bCs/>
                <w:kern w:val="0"/>
                <w:sz w:val="36"/>
                <w:szCs w:val="36"/>
                <w:lang w:eastAsia="zh-CN"/>
              </w:rPr>
              <w:t>表</w:t>
            </w:r>
            <w:r>
              <w:rPr>
                <w:rFonts w:ascii="新宋体" w:eastAsia="新宋体"/>
                <w:b/>
                <w:bCs/>
                <w:kern w:val="0"/>
                <w:sz w:val="36"/>
                <w:szCs w:val="36"/>
                <w:lang w:eastAsia="zh-CN"/>
              </w:rPr>
              <w:t>（四）</w:t>
            </w: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序号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文</w:t>
            </w:r>
            <w:r>
              <w:rPr>
                <w:rFonts w:ascii="方正黑体_GBK" w:eastAsia="方正黑体_GBK"/>
                <w:kern w:val="0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件</w:t>
            </w:r>
            <w:r>
              <w:rPr>
                <w:rFonts w:ascii="方正黑体_GBK" w:eastAsia="方正黑体_GBK"/>
                <w:kern w:val="0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题</w:t>
            </w:r>
            <w:r>
              <w:rPr>
                <w:rFonts w:ascii="方正黑体_GBK" w:eastAsia="方正黑体_GBK"/>
                <w:kern w:val="0"/>
                <w:sz w:val="24"/>
              </w:rPr>
              <w:t xml:space="preserve">  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是否原件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  <w:lang w:eastAsia="zh-CN"/>
              </w:rPr>
              <w:t>自查份数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核查</w:t>
            </w:r>
            <w:r>
              <w:rPr>
                <w:rFonts w:ascii="方正黑体_GBK" w:eastAsia="方正黑体_GBK" w:hint="eastAsia"/>
                <w:kern w:val="0"/>
                <w:sz w:val="24"/>
                <w:lang w:eastAsia="zh-CN"/>
              </w:rPr>
              <w:t>份</w:t>
            </w:r>
            <w:r>
              <w:rPr>
                <w:rFonts w:ascii="方正黑体_GBK" w:eastAsia="方正黑体_GBK" w:hint="eastAsia"/>
                <w:kern w:val="0"/>
                <w:sz w:val="24"/>
              </w:rPr>
              <w:t>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4"/>
                <w:vertAlign w:val="baseline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备注</w:t>
            </w: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单位（子单位）工程质量验收记录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单位（子单位）质量控制资料核查记录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单位（子单位）工程安全和使用功能检验资料核查及主要功能抽查记录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单位（子单位）工程观感质量验收记录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勘察单位工程质量检查报告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设计单位工程质量检查报告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监理单位质量评估报告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工程竣工验收报告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工程竣工验收会议纪要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专家组竣工验收意见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工程竣工验收证书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规划、消防、环保、人防、防雷、档案等部门出具的验收文件或意见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白蚁竣工通知书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室内环境污染空气检测报告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建筑工程节能竣工验收表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住宅质量保证书、住宅使用说明书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房屋建筑工程质量保修书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bidi="ar-SA"/>
              </w:rPr>
              <w:t>工程质量监督报告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b/>
                <w:bCs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eastAsia="zh-CN"/>
              </w:rPr>
              <w:t>城市建设档案移交书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b w:val="0"/>
                <w:bCs w:val="0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b w:val="0"/>
                <w:bCs w:val="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eastAsia="zh-CN"/>
              </w:rPr>
              <w:t>其他应归档的资料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方正书宋_GBK" w:eastAsia="方正书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黑体" w:eastAsia="黑体" w:cs="黑体" w:hint="eastAsia"/>
                <w:b/>
                <w:bCs/>
                <w:kern w:val="0"/>
                <w:sz w:val="24"/>
                <w:lang w:eastAsia="zh-CN"/>
              </w:rPr>
              <w:t>影像资料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工程原址、原貌及周边状况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工程建设活动中的重大活动、事件（拆迁、招商引资、签约仪式、招投标、奠基仪式等）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  <w:t>基础施工过程中工程测量、放线、打桩、基槽开挖、桩基处理等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  <w:t>主体工程施工过程中施工现场整体情况，钢筋、模板、混泥土施工、隐蔽工程施工、内外装修装饰等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  <w:t>反映工程采用的新技术、新工艺、新材料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  <w:t>工程验收情况、竣工典礼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  <w:t>工程竣工后的工程面貌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gridAfter w:val="1"/>
          <w:wAfter w:w="12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Times New Roman" w:hint="eastAsia"/>
                <w:kern w:val="0"/>
                <w:sz w:val="24"/>
                <w:lang w:val="en-US" w:eastAsia="zh-CN" w:bidi="ar-SA"/>
              </w:rP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</w:pPr>
            <w:r>
              <w:rPr>
                <w:rFonts w:ascii="方正仿宋_GBK" w:eastAsia="方正仿宋_GBK" w:cs="宋体" w:hint="eastAsia"/>
                <w:kern w:val="0"/>
                <w:sz w:val="24"/>
                <w:lang w:val="en-US" w:eastAsia="zh-CN" w:bidi="ar-SA"/>
              </w:rPr>
              <w:t>工程重大事故第一现场、事故指挥和处理措施、处理结果等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方正书宋_GBK" w:eastAsia="方正书宋_GBK" w:cs="Times New Roman" w:hint="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3" w:bottom="1440" w:left="1083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新宋体">
    <w:altName w:val="文泉驿正黑"/>
    <w:panose1 w:val="02010609030101010101"/>
    <w:charset w:val="86"/>
    <w:family w:val="modern"/>
    <w:pitch w:val="variable"/>
    <w:sig w:usb0="00000003" w:usb1="288F0000" w:usb2="0000000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script"/>
    <w:pitch w:val="variable"/>
    <w:sig w:usb0="00000000" w:usb1="00000000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文泉驿正黑">
    <w:panose1 w:val="02000603000000000000"/>
    <w:charset w:val="86"/>
    <w:family w:val="script"/>
    <w:pitch w:val="variable"/>
    <w:sig w:usb0="900002BF" w:usb1="2BDF7DFB" w:usb2="00000036" w:usb3="00000000" w:csb0="603E000D" w:csb1="D2D7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TllZTI0NDRkMTg2ZTAzZmZkMzg5MGEzZGMxMWY1Mm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文泉驿正黑" w:eastAsia="黑体" w:hAnsi="文泉驿正黑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116</TotalTime>
  <Application>Yozo_Office27021597764231179</Application>
  <Pages>4</Pages>
  <Words>1969</Words>
  <Characters>2019</Characters>
  <Lines>828</Lines>
  <Paragraphs>280</Paragraphs>
  <CharactersWithSpaces>2098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城建档案馆:吴萍</dc:creator>
  <cp:lastModifiedBy>user</cp:lastModifiedBy>
  <cp:revision>1</cp:revision>
  <dcterms:created xsi:type="dcterms:W3CDTF">2021-03-16T09:36:00Z</dcterms:created>
  <dcterms:modified xsi:type="dcterms:W3CDTF">2022-08-04T05:17:14Z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2052-11.1.0.11875</vt:lpwstr>
  </property>
  <property fmtid="{D5CDD505-2E9C-101B-9397-08002B2CF9AE}" pid="3" name="ICV">
    <vt:lpwstr>4539A948B00F44E5A0EBE0B3971370E6</vt:lpwstr>
  </property>
</Properties>
</file>