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D4" w:rsidRPr="00454B24" w:rsidRDefault="00C912D4" w:rsidP="00C912D4">
      <w:pPr>
        <w:rPr>
          <w:rFonts w:ascii="方正黑体简体" w:eastAsia="方正黑体简体"/>
          <w:sz w:val="32"/>
          <w:szCs w:val="32"/>
        </w:rPr>
      </w:pPr>
      <w:r w:rsidRPr="00454B24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</w:t>
      </w:r>
    </w:p>
    <w:p w:rsidR="00C912D4" w:rsidRPr="00454B24" w:rsidRDefault="00C912D4" w:rsidP="00C912D4">
      <w:pPr>
        <w:rPr>
          <w:rFonts w:eastAsia="方正仿宋简体"/>
          <w:sz w:val="32"/>
          <w:szCs w:val="32"/>
        </w:rPr>
      </w:pPr>
    </w:p>
    <w:p w:rsidR="00C912D4" w:rsidRPr="00454B24" w:rsidRDefault="00C912D4" w:rsidP="00C912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54B24">
        <w:rPr>
          <w:rFonts w:ascii="方正小标宋简体" w:eastAsia="方正小标宋简体" w:hint="eastAsia"/>
          <w:sz w:val="44"/>
          <w:szCs w:val="44"/>
        </w:rPr>
        <w:t>巴中市自然资源和规划局</w:t>
      </w:r>
    </w:p>
    <w:p w:rsidR="00C912D4" w:rsidRPr="00454B24" w:rsidRDefault="00C912D4" w:rsidP="00C912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54B24">
        <w:rPr>
          <w:rFonts w:ascii="方正小标宋简体" w:eastAsia="方正小标宋简体" w:hint="eastAsia"/>
          <w:sz w:val="44"/>
          <w:szCs w:val="44"/>
        </w:rPr>
        <w:t>重大行政执法决定法制审核意见书</w:t>
      </w:r>
    </w:p>
    <w:p w:rsidR="00C912D4" w:rsidRPr="00454B24" w:rsidRDefault="00C912D4" w:rsidP="00C912D4">
      <w:pPr>
        <w:rPr>
          <w:rFonts w:eastAsia="方正仿宋简体"/>
          <w:sz w:val="32"/>
          <w:szCs w:val="32"/>
        </w:rPr>
      </w:pP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078"/>
        <w:gridCol w:w="766"/>
        <w:gridCol w:w="1420"/>
        <w:gridCol w:w="163"/>
        <w:gridCol w:w="745"/>
        <w:gridCol w:w="368"/>
        <w:gridCol w:w="889"/>
        <w:gridCol w:w="1075"/>
        <w:gridCol w:w="1092"/>
      </w:tblGrid>
      <w:tr w:rsidR="00C912D4" w:rsidRPr="00454B24" w:rsidTr="00EA5AC9">
        <w:trPr>
          <w:trHeight w:val="541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当事人</w:t>
            </w:r>
            <w:r w:rsidRPr="00454B24">
              <w:rPr>
                <w:rFonts w:eastAsia="方正仿宋简体"/>
                <w:sz w:val="24"/>
              </w:rPr>
              <w:t xml:space="preserve">  </w:t>
            </w:r>
            <w:r w:rsidRPr="00454B24">
              <w:rPr>
                <w:rFonts w:eastAsia="方正仿宋简体"/>
                <w:sz w:val="24"/>
              </w:rPr>
              <w:t>基本情况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□</w:t>
            </w:r>
            <w:r w:rsidRPr="00454B24">
              <w:rPr>
                <w:rFonts w:eastAsia="方正仿宋简体"/>
                <w:sz w:val="24"/>
              </w:rPr>
              <w:t>公民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年龄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568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住址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联系</w:t>
            </w:r>
          </w:p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电话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833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□</w:t>
            </w:r>
            <w:r w:rsidRPr="00454B24">
              <w:rPr>
                <w:rFonts w:eastAsia="方正仿宋简体"/>
                <w:sz w:val="24"/>
              </w:rPr>
              <w:t>法人或其他组织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名称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法定</w:t>
            </w:r>
          </w:p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代表人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776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住址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联系</w:t>
            </w:r>
          </w:p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电话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596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案件名称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596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承办机构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59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送审日期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退卷日期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C912D4" w:rsidRPr="00454B24" w:rsidTr="00EA5AC9">
        <w:trPr>
          <w:trHeight w:val="318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负责法制审核工作的机构审核意见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4" w:rsidRPr="00454B24" w:rsidRDefault="00C912D4" w:rsidP="00EA5AC9">
            <w:pPr>
              <w:spacing w:line="360" w:lineRule="exact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经审核：</w:t>
            </w:r>
          </w:p>
          <w:p w:rsidR="00C912D4" w:rsidRPr="00454B24" w:rsidRDefault="00C912D4" w:rsidP="00EA5AC9">
            <w:pPr>
              <w:spacing w:line="360" w:lineRule="exact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（审核要点：</w:t>
            </w:r>
            <w:r w:rsidRPr="00454B24">
              <w:rPr>
                <w:rFonts w:eastAsia="方正仿宋简体"/>
                <w:sz w:val="24"/>
              </w:rPr>
              <w:t>1.</w:t>
            </w:r>
            <w:r w:rsidRPr="00454B24">
              <w:rPr>
                <w:rFonts w:eastAsia="方正仿宋简体"/>
                <w:sz w:val="24"/>
              </w:rPr>
              <w:t>执法主体是否合法，执法人员是否具备资格；</w:t>
            </w:r>
            <w:r w:rsidRPr="00454B24">
              <w:rPr>
                <w:rFonts w:eastAsia="方正仿宋简体"/>
                <w:sz w:val="24"/>
              </w:rPr>
              <w:t>2.</w:t>
            </w:r>
            <w:r w:rsidRPr="00454B24">
              <w:rPr>
                <w:rFonts w:eastAsia="方正仿宋简体"/>
                <w:sz w:val="24"/>
              </w:rPr>
              <w:t>是否超越本机关执法权限；</w:t>
            </w:r>
            <w:r w:rsidRPr="00454B24">
              <w:rPr>
                <w:rFonts w:eastAsia="方正仿宋简体"/>
                <w:sz w:val="24"/>
              </w:rPr>
              <w:t>3.</w:t>
            </w:r>
            <w:r w:rsidRPr="00454B24">
              <w:rPr>
                <w:rFonts w:eastAsia="方正仿宋简体"/>
                <w:sz w:val="24"/>
              </w:rPr>
              <w:t>认定事实是否清楚，证据是否合法充分；</w:t>
            </w:r>
            <w:r w:rsidRPr="00454B24">
              <w:rPr>
                <w:rFonts w:eastAsia="方正仿宋简体"/>
                <w:sz w:val="24"/>
              </w:rPr>
              <w:t>4.</w:t>
            </w:r>
            <w:r w:rsidRPr="00454B24">
              <w:rPr>
                <w:rFonts w:eastAsia="方正仿宋简体"/>
                <w:sz w:val="24"/>
              </w:rPr>
              <w:t>法律适用是否准确；</w:t>
            </w:r>
            <w:r w:rsidRPr="00454B24">
              <w:rPr>
                <w:rFonts w:eastAsia="方正仿宋简体"/>
                <w:sz w:val="24"/>
              </w:rPr>
              <w:t>5.</w:t>
            </w:r>
            <w:r w:rsidRPr="00454B24">
              <w:rPr>
                <w:rFonts w:eastAsia="方正仿宋简体"/>
                <w:sz w:val="24"/>
              </w:rPr>
              <w:t>程序是否合法；</w:t>
            </w:r>
            <w:r w:rsidRPr="00454B24">
              <w:rPr>
                <w:rFonts w:eastAsia="方正仿宋简体"/>
                <w:sz w:val="24"/>
              </w:rPr>
              <w:t>6.</w:t>
            </w:r>
            <w:r w:rsidRPr="00454B24">
              <w:rPr>
                <w:rFonts w:eastAsia="方正仿宋简体"/>
                <w:sz w:val="24"/>
              </w:rPr>
              <w:t>行政执法文书是否完备规范；</w:t>
            </w:r>
            <w:r w:rsidRPr="00454B24">
              <w:rPr>
                <w:rFonts w:eastAsia="方正仿宋简体"/>
                <w:sz w:val="24"/>
              </w:rPr>
              <w:t>7.</w:t>
            </w:r>
            <w:r w:rsidRPr="00454B24">
              <w:rPr>
                <w:rFonts w:eastAsia="方正仿宋简体"/>
                <w:sz w:val="24"/>
              </w:rPr>
              <w:t>行政裁量权行使是否适当；</w:t>
            </w:r>
            <w:r w:rsidRPr="00454B24">
              <w:rPr>
                <w:rFonts w:eastAsia="方正仿宋简体"/>
                <w:sz w:val="24"/>
              </w:rPr>
              <w:t>8.</w:t>
            </w:r>
            <w:r w:rsidRPr="00454B24">
              <w:rPr>
                <w:rFonts w:eastAsia="方正仿宋简体"/>
                <w:sz w:val="24"/>
              </w:rPr>
              <w:t>违法行为是否涉及犯罪、需要移送司法机关等；</w:t>
            </w:r>
            <w:r w:rsidRPr="00454B24">
              <w:rPr>
                <w:rFonts w:eastAsia="方正仿宋简体"/>
                <w:sz w:val="24"/>
              </w:rPr>
              <w:t>9.</w:t>
            </w:r>
            <w:r w:rsidRPr="00454B24">
              <w:rPr>
                <w:rFonts w:eastAsia="方正仿宋简体"/>
                <w:sz w:val="24"/>
              </w:rPr>
              <w:t>其他需要审核的内容）</w:t>
            </w:r>
          </w:p>
          <w:p w:rsidR="00C912D4" w:rsidRPr="006A792D" w:rsidRDefault="00C912D4" w:rsidP="00EA5AC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C912D4" w:rsidRPr="00454B24" w:rsidRDefault="00C912D4" w:rsidP="00EA5AC9">
            <w:pPr>
              <w:spacing w:line="360" w:lineRule="exact"/>
              <w:ind w:firstLineChars="1500" w:firstLine="3600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审查人员：</w:t>
            </w:r>
          </w:p>
          <w:p w:rsidR="00C912D4" w:rsidRPr="00454B24" w:rsidRDefault="00C912D4" w:rsidP="00EA5AC9">
            <w:pPr>
              <w:spacing w:line="360" w:lineRule="exact"/>
              <w:ind w:firstLineChars="1800" w:firstLine="4320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 w:rsidRPr="00454B24">
              <w:rPr>
                <w:rFonts w:eastAsia="方正仿宋简体"/>
                <w:sz w:val="24"/>
              </w:rPr>
              <w:t>月</w:t>
            </w:r>
            <w:r w:rsidRPr="00454B24">
              <w:rPr>
                <w:rFonts w:eastAsia="方正仿宋简体"/>
                <w:sz w:val="24"/>
              </w:rPr>
              <w:t xml:space="preserve">   </w:t>
            </w:r>
            <w:r w:rsidRPr="00454B24">
              <w:rPr>
                <w:rFonts w:eastAsia="方正仿宋简体"/>
                <w:sz w:val="24"/>
              </w:rPr>
              <w:t>日</w:t>
            </w:r>
          </w:p>
        </w:tc>
      </w:tr>
      <w:tr w:rsidR="00C912D4" w:rsidRPr="00454B24" w:rsidTr="00EA5AC9">
        <w:trPr>
          <w:trHeight w:val="126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D4" w:rsidRPr="00454B24" w:rsidRDefault="00C912D4" w:rsidP="00EA5AC9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负责法制审核工作的机构审核结论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2D4" w:rsidRPr="00454B24" w:rsidRDefault="00C912D4" w:rsidP="00EA5AC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C912D4" w:rsidRPr="00454B24" w:rsidRDefault="00C912D4" w:rsidP="00EA5AC9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C912D4" w:rsidRPr="00454B24" w:rsidRDefault="00C912D4" w:rsidP="00EA5AC9">
            <w:pPr>
              <w:spacing w:line="360" w:lineRule="exact"/>
              <w:ind w:firstLineChars="1800" w:firstLine="4320"/>
              <w:rPr>
                <w:rFonts w:eastAsia="方正仿宋简体"/>
                <w:sz w:val="24"/>
              </w:rPr>
            </w:pPr>
            <w:r w:rsidRPr="00454B24"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 w:rsidRPr="00454B24">
              <w:rPr>
                <w:rFonts w:eastAsia="方正仿宋简体"/>
                <w:sz w:val="24"/>
              </w:rPr>
              <w:t>月</w:t>
            </w:r>
            <w:r w:rsidRPr="00454B24">
              <w:rPr>
                <w:rFonts w:eastAsia="方正仿宋简体"/>
                <w:sz w:val="24"/>
              </w:rPr>
              <w:t xml:space="preserve">   </w:t>
            </w:r>
            <w:r w:rsidRPr="00454B24">
              <w:rPr>
                <w:rFonts w:eastAsia="方正仿宋简体"/>
                <w:sz w:val="24"/>
              </w:rPr>
              <w:t>日</w:t>
            </w:r>
          </w:p>
        </w:tc>
      </w:tr>
    </w:tbl>
    <w:p w:rsidR="00C912D4" w:rsidRPr="00454B24" w:rsidRDefault="00C912D4" w:rsidP="00C912D4">
      <w:pPr>
        <w:ind w:leftChars="67" w:left="981" w:hangingChars="300" w:hanging="840"/>
        <w:rPr>
          <w:rFonts w:eastAsia="仿宋_GB2312"/>
          <w:sz w:val="28"/>
          <w:szCs w:val="28"/>
        </w:rPr>
      </w:pPr>
    </w:p>
    <w:p w:rsidR="00EF06FC" w:rsidRDefault="00EF06FC">
      <w:bookmarkStart w:id="0" w:name="_GoBack"/>
      <w:bookmarkEnd w:id="0"/>
    </w:p>
    <w:sectPr w:rsidR="00EF0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5" w:rsidRDefault="00AB3C45" w:rsidP="00C912D4">
      <w:r>
        <w:separator/>
      </w:r>
    </w:p>
  </w:endnote>
  <w:endnote w:type="continuationSeparator" w:id="0">
    <w:p w:rsidR="00AB3C45" w:rsidRDefault="00AB3C45" w:rsidP="00C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5" w:rsidRDefault="00AB3C45" w:rsidP="00C912D4">
      <w:r>
        <w:separator/>
      </w:r>
    </w:p>
  </w:footnote>
  <w:footnote w:type="continuationSeparator" w:id="0">
    <w:p w:rsidR="00AB3C45" w:rsidRDefault="00AB3C45" w:rsidP="00C9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C4"/>
    <w:rsid w:val="00607DC4"/>
    <w:rsid w:val="00AB3C45"/>
    <w:rsid w:val="00C912D4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2021-01-25T03:43:00Z</dcterms:created>
  <dcterms:modified xsi:type="dcterms:W3CDTF">2021-01-25T03:43:00Z</dcterms:modified>
</cp:coreProperties>
</file>